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武汉纺织大学国家奖学金学院评审工作报告表</w:t>
      </w:r>
    </w:p>
    <w:p>
      <w:pPr>
        <w:spacing w:line="400" w:lineRule="exact"/>
        <w:jc w:val="center"/>
        <w:rPr>
          <w:rFonts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（201</w:t>
      </w:r>
      <w:r>
        <w:rPr>
          <w:rFonts w:hint="eastAsia" w:ascii="楷体_GB2312" w:hAnsi="黑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黑体" w:eastAsia="楷体_GB2312"/>
          <w:sz w:val="28"/>
          <w:szCs w:val="28"/>
        </w:rPr>
        <w:t>-201</w:t>
      </w:r>
      <w:r>
        <w:rPr>
          <w:rFonts w:hint="eastAsia" w:ascii="楷体_GB2312" w:hAnsi="黑体" w:eastAsia="楷体_GB2312"/>
          <w:sz w:val="28"/>
          <w:szCs w:val="28"/>
          <w:lang w:val="en-US" w:eastAsia="zh-CN"/>
        </w:rPr>
        <w:t>7</w:t>
      </w:r>
      <w:r>
        <w:rPr>
          <w:rFonts w:hint="eastAsia" w:ascii="楷体_GB2312" w:hAnsi="黑体" w:eastAsia="楷体_GB2312"/>
          <w:sz w:val="28"/>
          <w:szCs w:val="28"/>
        </w:rPr>
        <w:t>学年）</w:t>
      </w:r>
    </w:p>
    <w:tbl>
      <w:tblPr>
        <w:tblStyle w:val="5"/>
        <w:tblpPr w:leftFromText="180" w:rightFromText="180" w:vertAnchor="page" w:horzAnchor="margin" w:tblpY="265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4"/>
        <w:gridCol w:w="1465"/>
        <w:gridCol w:w="2126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学院评审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工作记录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（包含申请情况、资格审查情况、学院初审情况、公示情况、党政联席会审核情况等）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ind w:left="4167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评审结果</w:t>
            </w:r>
          </w:p>
          <w:p>
            <w:pPr>
              <w:jc w:val="center"/>
            </w:pPr>
          </w:p>
        </w:tc>
        <w:tc>
          <w:tcPr>
            <w:tcW w:w="7135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经过我院评审，</w:t>
            </w:r>
            <w:r>
              <w:rPr>
                <w:rFonts w:hint="eastAsia" w:asciiTheme="minorEastAsia" w:hAnsiTheme="minorEastAsia"/>
                <w:b/>
              </w:rPr>
              <w:t>推荐如下同学申请201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b/>
              </w:rPr>
              <w:t>-201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</w:rPr>
              <w:t>学年国家奖学</w:t>
            </w:r>
            <w:r>
              <w:rPr>
                <w:rFonts w:hint="eastAsia"/>
                <w:b/>
              </w:rPr>
              <w:t>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418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学院资助工作小组成员签名</w:t>
            </w:r>
          </w:p>
          <w:p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（此栏手签）</w:t>
            </w:r>
          </w:p>
          <w:p>
            <w:pPr>
              <w:ind w:firstLine="4590" w:firstLineChars="2177"/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418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shd w:val="clear" w:color="auto" w:fill="9FD3A4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1418" w:type="dxa"/>
          </w:tcPr>
          <w:p>
            <w:pPr>
              <w:rPr>
                <w:b/>
              </w:rPr>
            </w:pP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8755" w:type="dxa"/>
            <w:gridSpan w:val="6"/>
            <w:vAlign w:val="center"/>
          </w:tcPr>
          <w:p>
            <w:pPr>
              <w:ind w:firstLine="6016" w:firstLineChars="2497"/>
              <w:rPr>
                <w:b/>
                <w:sz w:val="24"/>
                <w:szCs w:val="24"/>
              </w:rPr>
            </w:pPr>
          </w:p>
          <w:p>
            <w:pPr>
              <w:ind w:firstLine="5431" w:firstLineChars="225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院长签名</w:t>
            </w:r>
          </w:p>
          <w:p>
            <w:pPr>
              <w:ind w:firstLine="5431" w:firstLineChars="2254"/>
              <w:rPr>
                <w:b/>
                <w:sz w:val="24"/>
                <w:szCs w:val="24"/>
              </w:rPr>
            </w:pPr>
          </w:p>
          <w:p>
            <w:pPr>
              <w:ind w:firstLine="5431" w:firstLineChars="225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学院公章</w:t>
            </w:r>
          </w:p>
          <w:p>
            <w:pPr>
              <w:ind w:firstLine="6021" w:firstLineChars="2499"/>
              <w:rPr>
                <w:b/>
                <w:sz w:val="24"/>
                <w:szCs w:val="24"/>
              </w:rPr>
            </w:pPr>
          </w:p>
          <w:p>
            <w:pPr>
              <w:ind w:firstLine="6139" w:firstLineChars="2548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年    月    日</w:t>
            </w:r>
          </w:p>
        </w:tc>
      </w:tr>
    </w:tbl>
    <w:p>
      <w:pPr>
        <w:spacing w:line="1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rPr>
          <w:rFonts w:ascii="楷体_GB2312" w:hAnsi="黑体" w:eastAsia="楷体_GB2312"/>
          <w:szCs w:val="21"/>
        </w:rPr>
      </w:pPr>
      <w:r>
        <w:rPr>
          <w:rFonts w:hint="eastAsia" w:ascii="楷体_GB2312" w:hAnsi="黑体" w:eastAsia="楷体_GB2312"/>
          <w:szCs w:val="21"/>
        </w:rPr>
        <w:t>说明：1、本表为学院开展国家奖学金评选工作的记录，请如实填写并报校资助管理中心；</w:t>
      </w:r>
    </w:p>
    <w:p>
      <w:pPr>
        <w:spacing w:line="400" w:lineRule="exact"/>
        <w:rPr>
          <w:rFonts w:ascii="楷体_GB2312" w:hAnsi="黑体" w:eastAsia="楷体_GB2312"/>
          <w:szCs w:val="21"/>
        </w:rPr>
      </w:pPr>
      <w:r>
        <w:rPr>
          <w:rFonts w:hint="eastAsia" w:ascii="楷体_GB2312" w:hAnsi="黑体" w:eastAsia="楷体_GB2312"/>
          <w:szCs w:val="21"/>
        </w:rPr>
        <w:t xml:space="preserve">      2、学院评审工作记录栏，请按要求如实、详细记录各项工作相关情况；</w:t>
      </w:r>
    </w:p>
    <w:p>
      <w:pPr>
        <w:spacing w:line="400" w:lineRule="exact"/>
        <w:ind w:firstLine="630" w:firstLineChars="300"/>
        <w:rPr>
          <w:rFonts w:ascii="楷体_GB2312" w:hAnsi="黑体" w:eastAsia="楷体_GB2312"/>
          <w:szCs w:val="21"/>
        </w:rPr>
      </w:pPr>
      <w:r>
        <w:rPr>
          <w:rFonts w:hint="eastAsia" w:ascii="楷体_GB2312" w:hAnsi="黑体" w:eastAsia="楷体_GB2312"/>
          <w:szCs w:val="21"/>
        </w:rPr>
        <w:t>3、本表可手填或打印，但资助工作小组成员签名栏和院长签名栏必须亲笔签名；</w:t>
      </w:r>
    </w:p>
    <w:p>
      <w:pPr>
        <w:spacing w:line="400" w:lineRule="exact"/>
        <w:rPr>
          <w:rFonts w:ascii="楷体_GB2312" w:hAnsi="黑体" w:eastAsia="楷体_GB2312"/>
          <w:szCs w:val="21"/>
        </w:rPr>
      </w:pPr>
      <w:r>
        <w:rPr>
          <w:rFonts w:hint="eastAsia" w:ascii="楷体_GB2312" w:hAnsi="黑体" w:eastAsia="楷体_GB2312"/>
          <w:szCs w:val="21"/>
        </w:rPr>
        <w:t xml:space="preserve">      4、此表正反打印。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A30"/>
    <w:rsid w:val="00145462"/>
    <w:rsid w:val="0017329B"/>
    <w:rsid w:val="00231E14"/>
    <w:rsid w:val="002C43E5"/>
    <w:rsid w:val="003357D2"/>
    <w:rsid w:val="00441A3A"/>
    <w:rsid w:val="004779E0"/>
    <w:rsid w:val="00577BB0"/>
    <w:rsid w:val="005A41D9"/>
    <w:rsid w:val="005C27FE"/>
    <w:rsid w:val="0063658C"/>
    <w:rsid w:val="0077603D"/>
    <w:rsid w:val="009F27D5"/>
    <w:rsid w:val="00A91AE9"/>
    <w:rsid w:val="00A965D6"/>
    <w:rsid w:val="00BA66D8"/>
    <w:rsid w:val="00D34433"/>
    <w:rsid w:val="00D94A57"/>
    <w:rsid w:val="00DC4A30"/>
    <w:rsid w:val="00DE7EFB"/>
    <w:rsid w:val="00DF0733"/>
    <w:rsid w:val="00E312FE"/>
    <w:rsid w:val="00E5208C"/>
    <w:rsid w:val="00E66F9C"/>
    <w:rsid w:val="3A0E24F3"/>
    <w:rsid w:val="42D4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CD915-11D5-4BEF-8DA4-71C6C8C2E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348</Characters>
  <Lines>2</Lines>
  <Paragraphs>1</Paragraphs>
  <ScaleCrop>false</ScaleCrop>
  <LinksUpToDate>false</LinksUpToDate>
  <CharactersWithSpaces>408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2016-10-19T00:31:00Z</dcterms:created>
  <dc:creator>xgb</dc:creator>
  <cp:lastModifiedBy>Administrator</cp:lastModifiedBy>
  <dcterms:modified xsi:type="dcterms:W3CDTF">2017-09-28T08:37:17Z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